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8" w:rsidRDefault="00CC7572" w:rsidP="00A76E48">
      <w:pPr>
        <w:rPr>
          <w:noProof/>
        </w:rPr>
      </w:pPr>
      <w:r>
        <w:rPr>
          <w:noProof/>
        </w:rPr>
        <w:drawing>
          <wp:inline distT="0" distB="0" distL="0" distR="0">
            <wp:extent cx="624625" cy="653205"/>
            <wp:effectExtent l="0" t="0" r="4445" b="0"/>
            <wp:docPr id="49" name="Picture 49" descr="Rezultat slika za Ð¼ÑÐ´ÑÐ° Ñ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Ð¼ÑÐ´ÑÐ° ÑÐ¾Ð²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5" cy="6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A86">
        <w:rPr>
          <w:rFonts w:ascii="Times New Roman" w:hAnsi="Times New Roman"/>
          <w:b/>
          <w:sz w:val="36"/>
          <w:szCs w:val="36"/>
        </w:rPr>
        <w:t xml:space="preserve">       </w:t>
      </w:r>
      <w:r w:rsidR="009E4CA7">
        <w:rPr>
          <w:rFonts w:ascii="Times New Roman" w:hAnsi="Times New Roman"/>
          <w:b/>
          <w:sz w:val="36"/>
          <w:szCs w:val="36"/>
        </w:rPr>
        <w:t xml:space="preserve"> </w:t>
      </w:r>
      <w:r w:rsidR="00920A86">
        <w:rPr>
          <w:rFonts w:ascii="Times New Roman" w:hAnsi="Times New Roman"/>
          <w:b/>
          <w:sz w:val="36"/>
          <w:szCs w:val="36"/>
          <w:lang/>
        </w:rPr>
        <w:t>ЗБИРКА  ЗАДАТАКА  ИЗ</w:t>
      </w:r>
      <w:r w:rsidR="00920A86">
        <w:rPr>
          <w:rFonts w:ascii="Times New Roman" w:hAnsi="Times New Roman"/>
          <w:b/>
          <w:sz w:val="36"/>
          <w:szCs w:val="36"/>
        </w:rPr>
        <w:t xml:space="preserve"> </w:t>
      </w:r>
      <w:r w:rsidR="009E4CA7">
        <w:rPr>
          <w:rFonts w:ascii="Times New Roman" w:hAnsi="Times New Roman"/>
          <w:b/>
          <w:sz w:val="36"/>
          <w:szCs w:val="36"/>
        </w:rPr>
        <w:t xml:space="preserve"> </w:t>
      </w:r>
      <w:r w:rsidR="00A76E48" w:rsidRPr="00A76E48">
        <w:rPr>
          <w:rFonts w:ascii="Times New Roman" w:hAnsi="Times New Roman"/>
          <w:b/>
          <w:sz w:val="36"/>
          <w:szCs w:val="36"/>
        </w:rPr>
        <w:t>БИОЛОГИЈ</w:t>
      </w:r>
      <w:r w:rsidR="009E4CA7">
        <w:rPr>
          <w:rFonts w:ascii="Times New Roman" w:hAnsi="Times New Roman"/>
          <w:b/>
          <w:sz w:val="36"/>
          <w:szCs w:val="36"/>
        </w:rPr>
        <w:t>A</w:t>
      </w:r>
    </w:p>
    <w:p w:rsidR="00A76E48" w:rsidRPr="00CC7572" w:rsidRDefault="00A76E48" w:rsidP="00A76E48">
      <w:pPr>
        <w:rPr>
          <w:rFonts w:ascii="Times New Roman" w:hAnsi="Times New Roman"/>
          <w:b/>
          <w:sz w:val="36"/>
          <w:szCs w:val="3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6"/>
      </w:tblGrid>
      <w:tr w:rsidR="00DB3894" w:rsidTr="00FB2954">
        <w:trPr>
          <w:trHeight w:val="393"/>
        </w:trPr>
        <w:tc>
          <w:tcPr>
            <w:tcW w:w="10916" w:type="dxa"/>
            <w:shd w:val="clear" w:color="auto" w:fill="D9D9D9" w:themeFill="background1" w:themeFillShade="D9"/>
          </w:tcPr>
          <w:p w:rsidR="00DB3894" w:rsidRDefault="00DB3894" w:rsidP="00DB3894">
            <w:pPr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E48">
              <w:rPr>
                <w:rFonts w:ascii="Times New Roman" w:hAnsi="Times New Roman"/>
                <w:sz w:val="20"/>
                <w:szCs w:val="20"/>
              </w:rPr>
              <w:t>БИ 1.1.2. разликујеживу и неживуприроду у непосредномокружењу у типичнимслучајевим</w:t>
            </w:r>
          </w:p>
        </w:tc>
      </w:tr>
      <w:tr w:rsidR="00DB3894" w:rsidTr="007A54EE">
        <w:trPr>
          <w:trHeight w:val="5685"/>
        </w:trPr>
        <w:tc>
          <w:tcPr>
            <w:tcW w:w="10916" w:type="dxa"/>
          </w:tcPr>
          <w:p w:rsidR="00DB3894" w:rsidRDefault="00DB3894" w:rsidP="00DB3894">
            <w:pPr>
              <w:ind w:left="25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894" w:rsidRPr="00DB3894" w:rsidRDefault="00DB3894" w:rsidP="00DB38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894">
              <w:rPr>
                <w:rFonts w:ascii="Times New Roman" w:hAnsi="Times New Roman"/>
                <w:b/>
                <w:sz w:val="24"/>
                <w:szCs w:val="24"/>
              </w:rPr>
              <w:t>Паж</w:t>
            </w:r>
            <w:bookmarkStart w:id="0" w:name="_GoBack"/>
            <w:bookmarkEnd w:id="0"/>
            <w:r w:rsidRPr="00DB3894">
              <w:rPr>
                <w:rFonts w:ascii="Times New Roman" w:hAnsi="Times New Roman"/>
                <w:b/>
                <w:sz w:val="24"/>
                <w:szCs w:val="24"/>
              </w:rPr>
              <w:t>љивопогледај слику. Заокружи трижива бића на слици.</w:t>
            </w:r>
          </w:p>
          <w:p w:rsidR="00DB3894" w:rsidRPr="00DB3894" w:rsidRDefault="00DB3894" w:rsidP="00DB3894">
            <w:pPr>
              <w:ind w:left="255"/>
              <w:rPr>
                <w:rFonts w:ascii="Times New Roman" w:hAnsi="Times New Roman"/>
                <w:b/>
                <w:sz w:val="24"/>
                <w:szCs w:val="24"/>
              </w:rPr>
            </w:pPr>
            <w:r w:rsidRPr="00A76E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417195</wp:posOffset>
                  </wp:positionH>
                  <wp:positionV relativeFrom="margin">
                    <wp:posOffset>693420</wp:posOffset>
                  </wp:positionV>
                  <wp:extent cx="3886200" cy="26003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60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25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FAC" w:rsidRPr="00917FAC" w:rsidRDefault="00917FAC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6"/>
      </w:tblGrid>
      <w:tr w:rsidR="00DB3894" w:rsidTr="00FB2954">
        <w:trPr>
          <w:trHeight w:val="395"/>
        </w:trPr>
        <w:tc>
          <w:tcPr>
            <w:tcW w:w="10916" w:type="dxa"/>
            <w:shd w:val="clear" w:color="auto" w:fill="D9D9D9" w:themeFill="background1" w:themeFillShade="D9"/>
          </w:tcPr>
          <w:p w:rsidR="00DB3894" w:rsidRPr="00DB3894" w:rsidRDefault="00DB3894" w:rsidP="00DB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0"/>
                <w:szCs w:val="20"/>
              </w:rPr>
              <w:t>БИ 1.2.2 Знадајећелијанајмањ</w:t>
            </w:r>
            <w:r>
              <w:rPr>
                <w:rFonts w:ascii="Times New Roman" w:hAnsi="Times New Roman"/>
                <w:sz w:val="20"/>
                <w:szCs w:val="20"/>
              </w:rPr>
              <w:t>ајединицаграђесвихживихбића</w:t>
            </w:r>
          </w:p>
        </w:tc>
      </w:tr>
      <w:tr w:rsidR="00DB3894" w:rsidTr="00917FAC">
        <w:trPr>
          <w:trHeight w:val="2805"/>
        </w:trPr>
        <w:tc>
          <w:tcPr>
            <w:tcW w:w="10916" w:type="dxa"/>
          </w:tcPr>
          <w:p w:rsidR="00DB3894" w:rsidRDefault="00DB3894" w:rsidP="00DB3894">
            <w:pPr>
              <w:ind w:lef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894" w:rsidRPr="00A76E48" w:rsidRDefault="00DB3894" w:rsidP="00DB3894">
            <w:pPr>
              <w:ind w:lef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76E48">
              <w:rPr>
                <w:rFonts w:ascii="Times New Roman" w:hAnsi="Times New Roman"/>
                <w:b/>
                <w:sz w:val="24"/>
                <w:szCs w:val="24"/>
              </w:rPr>
              <w:t>2. Заокружитачанодговор.</w:t>
            </w:r>
          </w:p>
          <w:p w:rsidR="00DB3894" w:rsidRPr="00A76E48" w:rsidRDefault="00DB3894" w:rsidP="00DB3894">
            <w:pPr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6E48">
              <w:rPr>
                <w:rFonts w:ascii="Times New Roman" w:hAnsi="Times New Roman"/>
                <w:sz w:val="24"/>
                <w:szCs w:val="24"/>
              </w:rPr>
              <w:t>ајмањајединицаграђе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функције</w:t>
            </w:r>
            <w:r w:rsidRPr="00A76E48">
              <w:rPr>
                <w:rFonts w:ascii="Times New Roman" w:hAnsi="Times New Roman"/>
                <w:sz w:val="24"/>
                <w:szCs w:val="24"/>
              </w:rPr>
              <w:t>свихживихбићаје:</w:t>
            </w:r>
          </w:p>
          <w:p w:rsidR="00DB3894" w:rsidRPr="00A76E48" w:rsidRDefault="00DB3894" w:rsidP="00DB3894">
            <w:pPr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А)  орган</w:t>
            </w:r>
          </w:p>
          <w:p w:rsidR="00DB3894" w:rsidRPr="00A76E48" w:rsidRDefault="00DB3894" w:rsidP="00DB3894">
            <w:pPr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Б) ткиво</w:t>
            </w:r>
          </w:p>
          <w:p w:rsidR="00917FAC" w:rsidRPr="00917FAC" w:rsidRDefault="00DB3894" w:rsidP="00917FAC">
            <w:pPr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В) ћелија</w:t>
            </w:r>
          </w:p>
        </w:tc>
      </w:tr>
    </w:tbl>
    <w:p w:rsidR="00A76E48" w:rsidRDefault="00A76E48" w:rsidP="00A76E48">
      <w:pPr>
        <w:ind w:left="-284"/>
        <w:rPr>
          <w:rFonts w:ascii="Times New Roman" w:hAnsi="Times New Roman"/>
          <w:sz w:val="24"/>
          <w:szCs w:val="24"/>
        </w:rPr>
      </w:pPr>
    </w:p>
    <w:p w:rsidR="00DB3894" w:rsidRDefault="00DB3894" w:rsidP="00A76E48">
      <w:pPr>
        <w:ind w:left="-284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6"/>
      </w:tblGrid>
      <w:tr w:rsidR="00DB3894" w:rsidTr="00FB2954">
        <w:trPr>
          <w:trHeight w:val="558"/>
        </w:trPr>
        <w:tc>
          <w:tcPr>
            <w:tcW w:w="10916" w:type="dxa"/>
            <w:shd w:val="clear" w:color="auto" w:fill="D9D9D9" w:themeFill="background1" w:themeFillShade="D9"/>
          </w:tcPr>
          <w:p w:rsidR="00DB3894" w:rsidRDefault="00DB3894" w:rsidP="00917FAC">
            <w:pPr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E48">
              <w:rPr>
                <w:rFonts w:ascii="Times New Roman" w:hAnsi="Times New Roman"/>
                <w:sz w:val="20"/>
                <w:szCs w:val="20"/>
              </w:rPr>
              <w:lastRenderedPageBreak/>
              <w:t>БИ 1.1.5. знадапостојепросторне и временскепроменекодживихбића и познајеосновнечињенице о томе.</w:t>
            </w:r>
          </w:p>
        </w:tc>
      </w:tr>
      <w:tr w:rsidR="00DB3894" w:rsidTr="00917FAC">
        <w:trPr>
          <w:trHeight w:val="6505"/>
        </w:trPr>
        <w:tc>
          <w:tcPr>
            <w:tcW w:w="10916" w:type="dxa"/>
          </w:tcPr>
          <w:p w:rsidR="00917FAC" w:rsidRPr="00917FAC" w:rsidRDefault="00917FAC" w:rsidP="00917FAC">
            <w:pPr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894" w:rsidRDefault="00DB3894" w:rsidP="00917F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B3894">
              <w:rPr>
                <w:rFonts w:ascii="Times New Roman" w:hAnsi="Times New Roman"/>
                <w:b/>
                <w:sz w:val="24"/>
                <w:szCs w:val="24"/>
              </w:rPr>
              <w:t xml:space="preserve">Пажљивопосматрајслике. </w:t>
            </w:r>
            <w:r w:rsidR="00917FAC">
              <w:rPr>
                <w:rFonts w:ascii="Times New Roman" w:hAnsi="Times New Roman"/>
                <w:b/>
                <w:sz w:val="24"/>
                <w:szCs w:val="24"/>
              </w:rPr>
              <w:t xml:space="preserve">Поред </w:t>
            </w:r>
            <w:r w:rsidRPr="00DB3894">
              <w:rPr>
                <w:rFonts w:ascii="Times New Roman" w:hAnsi="Times New Roman"/>
                <w:b/>
                <w:sz w:val="24"/>
                <w:szCs w:val="24"/>
              </w:rPr>
              <w:t>сваке</w:t>
            </w:r>
            <w:r w:rsidR="00FB2954">
              <w:rPr>
                <w:rFonts w:ascii="Times New Roman" w:hAnsi="Times New Roman"/>
                <w:b/>
                <w:sz w:val="24"/>
                <w:szCs w:val="24"/>
              </w:rPr>
              <w:t xml:space="preserve"> слике </w:t>
            </w:r>
            <w:r w:rsidRPr="00DB3894">
              <w:rPr>
                <w:rFonts w:ascii="Times New Roman" w:hAnsi="Times New Roman"/>
                <w:b/>
                <w:sz w:val="24"/>
                <w:szCs w:val="24"/>
              </w:rPr>
              <w:t>напишикојеје годишњедоба.</w:t>
            </w:r>
          </w:p>
          <w:p w:rsidR="007A54EE" w:rsidRPr="00DB3894" w:rsidRDefault="007A54EE" w:rsidP="007A54EE">
            <w:pPr>
              <w:pStyle w:val="ListParagraph"/>
              <w:ind w:left="97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894" w:rsidRDefault="00762D45" w:rsidP="007A5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D4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445.9pt;margin-top:222.05pt;width:93.75pt;height:24.7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allAIAALUFAAAOAAAAZHJzL2Uyb0RvYy54bWysVMFOGzEQvVfqP1i+l01CoCVig1IQVSUE&#10;qFBxdrw2WeH1uLaTbPr1ffZuQqBcqHrZHXuen2eeZ+b0rG0MWykfarIlHx4MOFNWUlXbx5L/vL/8&#10;9IWzEIWthCGrSr5RgZ9NP344XbuJGtGCTKU8A4kNk7Ur+SJGNymKIBeqEeGAnLJwavKNiFj6x6Ly&#10;Yg32xhSjweC4WJOvnCepQsDuRefk08yvtZLxRuugIjMlR2wxf33+ztO3mJ6KyaMXblHLPgzxD1E0&#10;ora4dEd1IaJgS1//RdXU0lMgHQ8kNQVpXUuVc0A2w8GrbO4WwqmcC8QJbidT+H+08np161ldlXw0&#10;4syKBm90r9rIvlLLsAV91i5MALtzAMYW+3jn7X7AZkq71b5JfyTE4IfSm526iU2mQ8OTwfHoiDMJ&#10;3+FwfAgb9MXzaedD/KaoYckoucfrZVHF6irEDrqFpMsCmbq6rI3Ji1Qx6tx4thJ4axNzjCB/gTKW&#10;rRHJyeBokJlfOBP3jmBuhHzq49tDgdDYdJ/KxdXHlSTqpMhW3BiVMMb+UBriZkXeCFJIqewu0IxO&#10;KI2U3nOwxz9H9Z7DXR44kW8mG3eHm9qS71R6qW31tNVWd3g84l7eyYztvO1LZ07VBpXjqeu94ORl&#10;DaGvRIi3wqPZUCwYIPEGH20Iz0O9xdmC/O+39hMePQAvZ2s0b8nDr6XwijPz3aI7Tobjcer2vBgf&#10;fR5h4fc9832PXTbnhJoZYlQ5mc2Ej2Zrak/NA+bMLN0Kl7ASd5c8bs3z2I0UzCmpZrMMQn87Ea/s&#10;nZOJOsmbCuy+fRDe9RUe0RvXtG1zMXlV6B02nbQ0W0bSde6CJHCnai88ZkPuo36OpeGzv86o52k7&#10;/QMAAP//AwBQSwMEFAAGAAgAAAAhAFDOECzhAAAADAEAAA8AAABkcnMvZG93bnJldi54bWxMj8FO&#10;wzAQRO9I/IO1SNyoYxJKE+JUgODQ3iiVuLrxkkTY68h227Rfj3uC486OZt7Uy8kadkAfBkcSxCwD&#10;htQ6PVAnYfv5frcAFqIirYwjlHDCAMvm+qpWlXZH+sDDJnYshVColIQ+xrHiPLQ9WhVmbkRKv2/n&#10;rYrp9B3XXh1TuDX8Psvm3KqBUkOvRnztsf3Z7K2Et5d1ma9Oq3F77s6Fibn48g9Cytub6fkJWMQp&#10;/pnhgp/QoUlMO7cnHZiRsChFQo8SiqIQwC6O7LHMge2SVOZz4E3N/49ofgEAAP//AwBQSwECLQAU&#10;AAYACAAAACEAtoM4kv4AAADhAQAAEwAAAAAAAAAAAAAAAAAAAAAAW0NvbnRlbnRfVHlwZXNdLnht&#10;bFBLAQItABQABgAIAAAAIQA4/SH/1gAAAJQBAAALAAAAAAAAAAAAAAAAAC8BAABfcmVscy8ucmVs&#10;c1BLAQItABQABgAIAAAAIQBadKallAIAALUFAAAOAAAAAAAAAAAAAAAAAC4CAABkcnMvZTJvRG9j&#10;LnhtbFBLAQItABQABgAIAAAAIQBQzhAs4QAAAAwBAAAPAAAAAAAAAAAAAAAAAO4EAABkcnMvZG93&#10;bnJldi54bWxQSwUGAAAAAAQABADzAAAA/AUAAAAA&#10;" fillcolor="white [3201]" strokeweight="1.5pt">
                  <v:textbox>
                    <w:txbxContent>
                      <w:p w:rsidR="007A54EE" w:rsidRDefault="007A54EE"/>
                    </w:txbxContent>
                  </v:textbox>
                </v:shape>
              </w:pict>
            </w:r>
            <w:r w:rsidRPr="00762D45">
              <w:rPr>
                <w:noProof/>
              </w:rPr>
              <w:pict>
                <v:shape id="Text Box 21" o:spid="_x0000_s1027" type="#_x0000_t202" style="position:absolute;left:0;text-align:left;margin-left:445.9pt;margin-top:101.3pt;width:93.75pt;height:24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EFlgIAALwFAAAOAAAAZHJzL2Uyb0RvYy54bWysVMFOGzEQvVfqP1i+l01CoCVig1IQVSUE&#10;qFBxdrw2WeH1uLaTbPr1ffZuQqBcqHrZHXuen2eeZ+b0rG0MWykfarIlHx4MOFNWUlXbx5L/vL/8&#10;9IWzEIWthCGrSr5RgZ9NP344XbuJGtGCTKU8A4kNk7Ur+SJGNymKIBeqEeGAnLJwavKNiFj6x6Ly&#10;Yg32xhSjweC4WJOvnCepQsDuRefk08yvtZLxRuugIjMlR2wxf33+ztO3mJ6KyaMXblHLPgzxD1E0&#10;ora4dEd1IaJgS1//RdXU0lMgHQ8kNQVpXUuVc0A2w8GrbO4WwqmcC8QJbidT+H+08np161ldlXw0&#10;5MyKBm90r9rIvlLLsAV91i5MALtzAMYW+3jn7X7AZkq71b5JfyTE4IfSm526iU2mQ8OTwfHoiDMJ&#10;3+FwfAgb9MXzaedD/KaoYckoucfrZVHF6irEDrqFpMsCmbq6rI3Ji1Qx6tx4thJ4axNzjCB/gTKW&#10;rRHJyeBokJlfOBP3jmBuhHzq49tDgdDYdJ/KxdXHlSTqpMhW3BiVMMb+UBriZkXeCFJIqewu0IxO&#10;KI2U3nOwxz9H9Z7DXR44kW8mG3eHm9qS71R6qW31tNVWd3g84l7eyYztvM1VtauUOVUbFJCnrgWD&#10;k5c19L4SId4Kj55DzWCOxBt8tCG8EvUWZwvyv9/aT3i0ArycrdHDJQ+/lsIrzsx3iyY5GY7Hqenz&#10;Ynz0eYSF3/fM9z122ZwTSgd9gOiymfDRbE3tqXnAuJmlW+ESVuLukseteR67yYJxJdVslkFocyfi&#10;lb1zMlEnlVOd3bcPwru+0CNa5Jq23S4mr+q9w6aTlmbLSLrOzZB07lTt9ceIyO3Uj7M0g/bXGfU8&#10;dKd/AAAA//8DAFBLAwQUAAYACAAAACEAUcHP4eEAAAAMAQAADwAAAGRycy9kb3ducmV2LnhtbEyP&#10;wU7DMBBE70j8g7VI3KjthJYmxKkAwaHcKJW4uvGSRNjrKHbbtF+Pe4Ljzo5m3lSryVl2wDH0nhTI&#10;mQCG1HjTU6tg+/l2twQWoiajrSdUcMIAq/r6qtKl8Uf6wMMmtiyFUCi1gi7GoeQ8NB06HWZ+QEq/&#10;bz86HdM5ttyM+pjCneWZEAvudE+podMDvnTY/Gz2TsHr83uRr0/rYXtuz/c25vJrnEulbm+mp0dg&#10;Eaf4Z4YLfkKHOjHt/J5MYFbBspAJPSrIRLYAdnGIhyIHtkvSPJPA64r/H1H/AgAA//8DAFBLAQIt&#10;ABQABgAIAAAAIQC2gziS/gAAAOEBAAATAAAAAAAAAAAAAAAAAAAAAABbQ29udGVudF9UeXBlc10u&#10;eG1sUEsBAi0AFAAGAAgAAAAhADj9If/WAAAAlAEAAAsAAAAAAAAAAAAAAAAALwEAAF9yZWxzLy5y&#10;ZWxzUEsBAi0AFAAGAAgAAAAhAHeO8QWWAgAAvAUAAA4AAAAAAAAAAAAAAAAALgIAAGRycy9lMm9E&#10;b2MueG1sUEsBAi0AFAAGAAgAAAAhAFHBz+HhAAAADAEAAA8AAAAAAAAAAAAAAAAA8AQAAGRycy9k&#10;b3ducmV2LnhtbFBLBQYAAAAABAAEAPMAAAD+BQAAAAA=&#10;" fillcolor="white [3201]" strokeweight="1.5pt">
                  <v:textbox>
                    <w:txbxContent>
                      <w:p w:rsidR="007A54EE" w:rsidRDefault="007A54EE"/>
                    </w:txbxContent>
                  </v:textbox>
                </v:shape>
              </w:pict>
            </w:r>
            <w:r w:rsidRPr="00762D45">
              <w:rPr>
                <w:noProof/>
              </w:rPr>
              <w:pict>
                <v:shape id="Text Box 19" o:spid="_x0000_s1028" type="#_x0000_t202" style="position:absolute;left:0;text-align:left;margin-left:-4.85pt;margin-top:101.3pt;width:96pt;height:24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6hlgIAALwFAAAOAAAAZHJzL2Uyb0RvYy54bWysVN9P2zAQfp+0/8Hy+0hbyjYqUtSBmCYh&#10;QIOJZ9exqYXj82y3SffXc+ckpTBemPaSnH3fne+++3Fy2taWbVSIBlzJxwcjzpSTUBn3UPJfdxef&#10;vnIWk3CVsOBUybcq8tP5xw8njZ+pCazAViowdOLirPElX6XkZ0UR5UrVIh6AVw6VGkItEh7DQ1EF&#10;0aD32haT0ehz0UCofACpYsTb807J59m/1kqma62jSsyWHGNL+Rvyd0nfYn4iZg9B+JWRfRjiH6Ko&#10;hXH46M7VuUiCrYP5y1VtZIAIOh1IqAvQ2kiVc8BsxqNX2dyuhFc5FyQn+h1N8f+5lVebm8BMhbU7&#10;5syJGmt0p9rEvkHL8Ar5aXycIezWIzC1eI/Y4T7iJaXd6lDTHxNiqEemtzt2yZsko8n4GEvGmUTd&#10;4Xh6ODkiN8WztQ8xfVdQMxJKHrB6mVSxuYypgw4QeiyCNdWFsTYfqGPUmQ1sI7DWNuUY0fkLlHWs&#10;oVRHR6Ps+YWSfO8cLK2Qj318eyh0aB29p3Jz9XERRR0VWUpbqwhj3U+lkdzMyBtBCimV2wWa0YTS&#10;mNJ7DHv8c1TvMe7yQIv8Mri0M66Ng9Cx9JLb6nHgVnd4LOJe3iSmdtnmrpoMnbKEaosNFKAbwejl&#10;hUG+L0VMNyLgzGFj4B5J1/jRFrBK0EucrSD8eeue8DgKqOWswRkuefy9FkFxZn84HJLj8XRKQ58P&#10;06MvEzyEfc1yX+PW9Rlg64xxY3mZRcInO4g6QH2P62ZBr6JKOIlvlzwN4lnqNguuK6kWiwzCMfci&#10;XbpbL8k1sUx9dtfei+D7Rk84IlcwTLuYver3DkuWDhbrBNrkYSCeO1Z7/nFF5HHq1xntoP1zRj0v&#10;3fkTAAAA//8DAFBLAwQUAAYACAAAACEAzVN/eOAAAAAKAQAADwAAAGRycy9kb3ducmV2LnhtbEyP&#10;wU7DMAyG70i8Q2QkblvalI2tNJ0AwWG7MSZxzRrTViROlWRbt6cnO8HR9qff31+tRmvYEX3oHUnI&#10;pxkwpMbpnloJu8/3yQJYiIq0Mo5QwhkDrOrbm0qV2p3oA4/b2LIUQqFUEroYh5Lz0HRoVZi6ASnd&#10;vp23KqbRt1x7dUrh1nCRZXNuVU/pQ6cGfO2w+dkerIS3l82yWJ/Xw+7SXh5MLPIvP8ulvL8bn5+A&#10;RRzjHwxX/aQOdXLauwPpwIyEyfIxkRJEJubArsBCFMD2aTMTOfC64v8r1L8AAAD//wMAUEsBAi0A&#10;FAAGAAgAAAAhALaDOJL+AAAA4QEAABMAAAAAAAAAAAAAAAAAAAAAAFtDb250ZW50X1R5cGVzXS54&#10;bWxQSwECLQAUAAYACAAAACEAOP0h/9YAAACUAQAACwAAAAAAAAAAAAAAAAAvAQAAX3JlbHMvLnJl&#10;bHNQSwECLQAUAAYACAAAACEAsME+oZYCAAC8BQAADgAAAAAAAAAAAAAAAAAuAgAAZHJzL2Uyb0Rv&#10;Yy54bWxQSwECLQAUAAYACAAAACEAzVN/eOAAAAAKAQAADwAAAAAAAAAAAAAAAADwBAAAZHJzL2Rv&#10;d25yZXYueG1sUEsFBgAAAAAEAAQA8wAAAP0FAAAAAA==&#10;" fillcolor="white [3201]" strokeweight="1.5pt">
                  <v:textbox>
                    <w:txbxContent>
                      <w:p w:rsidR="007A54EE" w:rsidRDefault="007A54EE"/>
                    </w:txbxContent>
                  </v:textbox>
                </v:shape>
              </w:pict>
            </w:r>
            <w:r w:rsidRPr="00762D45">
              <w:rPr>
                <w:noProof/>
              </w:rPr>
              <w:pict>
                <v:shape id="Text Box 18" o:spid="_x0000_s1029" type="#_x0000_t202" style="position:absolute;left:0;text-align:left;margin-left:-4.85pt;margin-top:222.05pt;width:96pt;height:24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wkwIAALwFAAAOAAAAZHJzL2Uyb0RvYy54bWysVF1P2zAUfZ+0/2D5faQtZRsVKepATJMQ&#10;oMHEs+vYbTTH17PdNuzX79hp2sJ4YdpLYvue+3Xux9l52xi2Vj7UZEs+PBpwpqykqraLkv94uPrw&#10;mbMQha2EIatK/qQCP5++f3e2cRM1oiWZSnkGIzZMNq7kyxjdpCiCXKpGhCNyykKoyTci4uoXReXF&#10;BtYbU4wGg4/FhnzlPEkVAl4vOyGfZvtaKxlvtQ4qMlNyxBbz1+fvPH2L6ZmYLLxwy1puwxD/EEUj&#10;agunO1OXIgq28vVfpppaegqk45GkpiCta6lyDshmOHiRzf1SOJVzATnB7WgK/8+svFnfeVZXqB0q&#10;ZUWDGj2oNrIv1DI8gZ+NCxPA7h2AscU7sP17wGNKu9W+SX8kxCAH0087dpM1mZRGw1OUjDMJ2fFw&#10;fDw6SWaKvbbzIX5V1LB0KLlH9TKpYn0dYgftIclZIFNXV7Ux+ZI6Rl0Yz9YCtZ4vcoww/gxlLNsg&#10;ktPBySBbfibMTbc3EdtXTMCgscmfys21jStR1FGRT/HJqIQx9rvSIDcz8kqQQkplY+8loxNKI6W3&#10;KG7x+6jeotzlAY3smWzcKTe1Jd+x9Jzb6mcfsu7wKOJB3ukY23mbu+q475Q5VU9oIE/dCAYnr2pU&#10;+VqEeCc8Zg6NgT0Sb/HRhlAl2p44W5L//dp7wmMUIOVsgxkuefi1El5xZr5ZDMnpcDxOQ58v45NP&#10;I1z8oWR+KLGr5oLQOkNsLCfzMeGj6Y/aU/OIdTNLXiESVsJ3yWN/vIjdZsG6kmo2yyCMuRPx2t47&#10;mUwnllMPP7SPwrtto0eMyA310y4mL/q9wyZNS7NVJF3nYUg8d6xu+ceKyOO0XWdpBx3eM2q/dKd/&#10;AAAA//8DAFBLAwQUAAYACAAAACEA1U3PJOEAAAAKAQAADwAAAGRycy9kb3ducmV2LnhtbEyPwW7C&#10;MAyG75P2DpEn7QZpoWJQmiLENO2yCzBN4mZS01ZtnK4J0O3pF07saPvT7+/PVoNpxYV6V1tWEI8j&#10;EMTaFjWXCj73b6M5COeRC2wtk4IfcrDKHx8yTAt75S1ddr4UIYRdigoq77tUSqcrMujGtiMOt5Pt&#10;Dfow9qUseryGcNPKSRTNpMGaw4cKO9pUpJvd2Sg47On1vdkcvtfNFvVvHesvqz+Uen4a1ksQngZ/&#10;h+GmH9QhD05He+bCiVbBaPESSAVJksQgbsB8MgVxDJvFdAYyz+T/CvkfAAAA//8DAFBLAQItABQA&#10;BgAIAAAAIQC2gziS/gAAAOEBAAATAAAAAAAAAAAAAAAAAAAAAABbQ29udGVudF9UeXBlc10ueG1s&#10;UEsBAi0AFAAGAAgAAAAhADj9If/WAAAAlAEAAAsAAAAAAAAAAAAAAAAALwEAAF9yZWxzLy5yZWxz&#10;UEsBAi0AFAAGAAgAAAAhAEWAM3CTAgAAvAUAAA4AAAAAAAAAAAAAAAAALgIAAGRycy9lMm9Eb2Mu&#10;eG1sUEsBAi0AFAAGAAgAAAAhANVNzyThAAAACgEAAA8AAAAAAAAAAAAAAAAA7QQAAGRycy9kb3du&#10;cmV2LnhtbFBLBQYAAAAABAAEAPMAAAD7BQAAAAA=&#10;" fillcolor="white [3212]" strokecolor="black [3213]" strokeweight="1.5pt">
                  <v:textbox>
                    <w:txbxContent>
                      <w:p w:rsidR="007A54EE" w:rsidRDefault="007A54EE" w:rsidP="007A54EE"/>
                    </w:txbxContent>
                  </v:textbox>
                </v:shape>
              </w:pict>
            </w:r>
            <w:r w:rsidR="007A54EE">
              <w:rPr>
                <w:noProof/>
              </w:rPr>
              <w:drawing>
                <wp:inline distT="0" distB="0" distL="0" distR="0">
                  <wp:extent cx="4762500" cy="3286125"/>
                  <wp:effectExtent l="0" t="0" r="0" b="9525"/>
                  <wp:docPr id="17" name="Picture 17" descr="Rezultat slika za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E48" w:rsidRDefault="00A76E48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87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917FAC" w:rsidTr="00FB2954">
        <w:trPr>
          <w:trHeight w:val="448"/>
        </w:trPr>
        <w:tc>
          <w:tcPr>
            <w:tcW w:w="10875" w:type="dxa"/>
            <w:shd w:val="clear" w:color="auto" w:fill="D9D9D9" w:themeFill="background1" w:themeFillShade="D9"/>
          </w:tcPr>
          <w:p w:rsidR="00917FAC" w:rsidRPr="00917FAC" w:rsidRDefault="00917FAC" w:rsidP="00917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 </w:t>
            </w:r>
            <w:r w:rsidRPr="00A76E48">
              <w:rPr>
                <w:rFonts w:ascii="Times New Roman" w:hAnsi="Times New Roman"/>
                <w:sz w:val="20"/>
                <w:szCs w:val="20"/>
              </w:rPr>
              <w:t>1.5.1. Знаосновнемерезаодржавањеличнехигијене и разумезаштојебитнодаихсепридржава</w:t>
            </w:r>
          </w:p>
        </w:tc>
      </w:tr>
      <w:tr w:rsidR="00917FAC" w:rsidTr="00917FAC">
        <w:trPr>
          <w:trHeight w:val="4103"/>
        </w:trPr>
        <w:tc>
          <w:tcPr>
            <w:tcW w:w="10875" w:type="dxa"/>
          </w:tcPr>
          <w:p w:rsidR="00917FAC" w:rsidRPr="00917FAC" w:rsidRDefault="00917FAC" w:rsidP="00917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AC" w:rsidRPr="00917FAC" w:rsidRDefault="00917FAC" w:rsidP="00917F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17FAC">
              <w:rPr>
                <w:rFonts w:ascii="Times New Roman" w:hAnsi="Times New Roman"/>
                <w:b/>
                <w:sz w:val="24"/>
                <w:szCs w:val="24"/>
              </w:rPr>
              <w:t>Заокружисловоиспредтачногодговора</w:t>
            </w:r>
          </w:p>
          <w:p w:rsidR="00917FAC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FAC" w:rsidRPr="00A76E48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Редовноодржавањеличнехигијеневажнојезбогочувања:</w:t>
            </w:r>
          </w:p>
          <w:p w:rsidR="00917FAC" w:rsidRPr="00A76E48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А) здравља</w:t>
            </w:r>
          </w:p>
          <w:p w:rsidR="00917FAC" w:rsidRPr="00A76E48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Б) другарства</w:t>
            </w:r>
          </w:p>
          <w:p w:rsidR="00917FAC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В) околине</w:t>
            </w:r>
          </w:p>
          <w:p w:rsidR="00917FAC" w:rsidRPr="00917FAC" w:rsidRDefault="00917FAC" w:rsidP="00917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E48" w:rsidRPr="00CC7572" w:rsidRDefault="00A76E48" w:rsidP="00A76E48">
      <w:pPr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6"/>
      </w:tblGrid>
      <w:tr w:rsidR="002B1F90" w:rsidTr="002B1F90">
        <w:trPr>
          <w:trHeight w:val="585"/>
        </w:trPr>
        <w:tc>
          <w:tcPr>
            <w:tcW w:w="10916" w:type="dxa"/>
            <w:shd w:val="clear" w:color="auto" w:fill="D9D9D9" w:themeFill="background1" w:themeFillShade="D9"/>
          </w:tcPr>
          <w:p w:rsidR="002B1F90" w:rsidRDefault="008334E9" w:rsidP="008334E9">
            <w:pPr>
              <w:ind w:left="3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 1.2.3. З</w:t>
            </w:r>
            <w:r w:rsidR="002B1F90" w:rsidRPr="00A76E48">
              <w:rPr>
                <w:rFonts w:ascii="Times New Roman" w:hAnsi="Times New Roman"/>
                <w:sz w:val="20"/>
                <w:szCs w:val="20"/>
              </w:rPr>
              <w:t>наосновнекарактеристикеграђебиљака, животиња и човека и основнефункцијекојесеобављајунанивоуорганизма</w:t>
            </w:r>
          </w:p>
        </w:tc>
      </w:tr>
      <w:tr w:rsidR="002B1F90" w:rsidTr="002B1F90">
        <w:trPr>
          <w:trHeight w:val="8324"/>
        </w:trPr>
        <w:tc>
          <w:tcPr>
            <w:tcW w:w="10916" w:type="dxa"/>
          </w:tcPr>
          <w:p w:rsidR="002B1F90" w:rsidRDefault="002B1F90" w:rsidP="002B1F90">
            <w:pPr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F90" w:rsidRPr="008334E9" w:rsidRDefault="002B1F90" w:rsidP="008334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/>
                <w:b/>
                <w:sz w:val="24"/>
                <w:szCs w:val="24"/>
              </w:rPr>
              <w:t>Пажљивопосматрај слику и обележиделовебиљке.</w: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456565</wp:posOffset>
                  </wp:positionV>
                  <wp:extent cx="3666490" cy="4252595"/>
                  <wp:effectExtent l="0" t="0" r="0" b="0"/>
                  <wp:wrapSquare wrapText="bothSides"/>
                  <wp:docPr id="45" name="Picture 45" descr="Rezultat slika za plants parte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plants parte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425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tabs>
                <w:tab w:val="center" w:pos="174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Default="002B1F90" w:rsidP="002B1F90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2B1F90" w:rsidRPr="002B1F90" w:rsidRDefault="00762D45" w:rsidP="002B1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8" o:spid="_x0000_s1035" style="position:absolute;margin-left:238.15pt;margin-top:-256.9pt;width:142.5pt;height:31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jkwIAAK4FAAAOAAAAZHJzL2Uyb0RvYy54bWysVE1v2zAMvQ/YfxB0X21n6doGcYogRYcB&#10;RVu0HXpWZCkWIIuapMTJfv0o+SNtV2zAsIssiuQj+UxyfrlvNNkJ5xWYkhYnOSXCcKiU2ZT0+9P1&#10;p3NKfGCmYhqMKOlBeHq5+Phh3tqZmEANuhKOIIjxs9aWtA7BzrLM81o0zJ+AFQaVElzDAopuk1WO&#10;tYje6GyS51+yFlxlHXDhPb5edUq6SPhSCh7upPQiEF1SzC2k06VzHc9sMWezjWO2VrxPg/1DFg1T&#10;BoOOUFcsMLJ16jeoRnEHHmQ44dBkIKXiItWA1RT5m2oea2ZFqgXJ8Xakyf8/WH67u3dEVSX9jH/K&#10;sAb/0QOyxsxGC4JvSFBr/QztHu296yWP11jtXromfrEOsk+kHkZSxT4Qjo/FeX5xdorcc9RN8zzH&#10;O8JkR2/rfPgqoCHxUlKH4ROXbHfjQ2c6mMRgHrSqrpXWSYiNIlbakR3DX7zeFD34Kytt/uYY9u84&#10;Yo7RM4sEdCWnWzhoEfG0eRASucMiJynh1LXHZBjnwoSiU9WsEl2Op8jBQMHokQhJgBFZYnUjdg/w&#10;utABu6Ont4+uIjX96Jz/KbHOefRIkcGE0blRBtx7ABqr6iN39gNJHTWRpTVUB+wsB93IecuvFf7e&#10;G+bDPXM4Y9gRuDfCHR5SQ1tS6G+U1OB+vvce7bH1UUtJizNbUv9jy5ygRH8zOBQXxXQahzwJ09Oz&#10;CQrupWb9UmO2zQqwZwrcUJana7QPerhKB80zrpdljIoqZjjGLikPbhBWodsluKC4WC6TGQ62ZeHG&#10;PFoewSOrsX2f9s/M2b7HA07HLQzzzWZvWr2zjZ4GltsAUqU5OPLa841LITVOv8Di1nkpJ6vjml38&#10;AgAA//8DAFBLAwQUAAYACAAAACEACTUSu+IAAAANAQAADwAAAGRycy9kb3ducmV2LnhtbEyPTU+D&#10;QBCG7yb+h82YeGsXpNCGsjRGY0w8mJSa6HEKW0DYWcIuLf57x1M9zjtP3o9sN5tenPXoWksKwmUA&#10;QlNpq5ZqBR+Hl8UGhPNIFfaWtIIf7WCX395kmFb2Qnt9Lnwt2IRcigoa74dUSlc22qBb2kET/052&#10;NOj5HGtZjXhhc9PLhyBIpMGWOKHBQT81uuyKySiI3ruvvZRD8TqZ+LN7/n6rDwUqdX83P25BeD37&#10;Kwx/9bk65NzpaCeqnOgVrNZJxKiCRRxGPIKRdRKydGRpFQcbkHkm/6/IfwEAAP//AwBQSwECLQAU&#10;AAYACAAAACEAtoM4kv4AAADhAQAAEwAAAAAAAAAAAAAAAAAAAAAAW0NvbnRlbnRfVHlwZXNdLnht&#10;bFBLAQItABQABgAIAAAAIQA4/SH/1gAAAJQBAAALAAAAAAAAAAAAAAAAAC8BAABfcmVscy8ucmVs&#10;c1BLAQItABQABgAIAAAAIQBpiA+jkwIAAK4FAAAOAAAAAAAAAAAAAAAAAC4CAABkcnMvZTJvRG9j&#10;LnhtbFBLAQItABQABgAIAAAAIQAJNRK74gAAAA0BAAAPAAAAAAAAAAAAAAAAAO0EAABkcnMvZG93&#10;bnJldi54bWxQSwUGAAAAAAQABADzAAAA/AUAAAAA&#10;" fillcolor="white [3212]" strokecolor="black [3213]" strokeweight="2pt"/>
              </w:pict>
            </w: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7" o:spid="_x0000_s1034" style="position:absolute;margin-left:238.15pt;margin-top:-302.65pt;width:142.5pt;height:30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OFlgIAAK4FAAAOAAAAZHJzL2Uyb0RvYy54bWysVNtu2zAMfR+wfxD0vtpO27UN4hRBiw4D&#10;irboBX1WZCk2IImapMTJvn6UfEnbBRsw7EUWRfKQPCY5u9xqRTbC+QZMSYujnBJhOFSNWZX05fnm&#10;yzklPjBTMQVGlHQnPL2cf/40a+1UTKAGVQlHEMT4aWtLWodgp1nmeS0080dghUGlBKdZQNGtssqx&#10;FtG1yiZ5/jVrwVXWARfe4+t1p6TzhC+l4OFeSi8CUSXF3EI6XTqX8czmMzZdOWbrhvdpsH/IQrPG&#10;YNAR6poFRtau+Q1KN9yBBxmOOOgMpGy4SDVgNUX+oZqnmlmRakFyvB1p8v8Plt9tHhxpqpIen1Fi&#10;mMZ/9IisMbNSguAbEtRaP0W7J/vgesnjNVa7lU7HL9ZBtonU3Uiq2AbC8bE4zy/OTpF7jrrj8yLP&#10;E+vZ3ts6H74J0CReSuowfOKSbW59wIhoOpjEYB5UU900SiUhNoq4Uo5sGP7i5aqIGaPHOytl/uYY&#10;tgccESZ6ZpGAruR0CzslIp4yj0Iid1jkJCWcunafDONcmFB0qppVosvxFBkYKBg9Us4JMCJLrG7E&#10;7gHeFzpgd8X29tFVpKYfnfM/JdY5jx4pMpgwOuvGgDsEoLCqPnJnP5DUURNZWkK1w85y0I2ct/ym&#10;wd97y3x4YA5nDDsC90a4x0MqaEsK/Y2SGtzPQ+/RHlsftZS0OLMl9T/WzAlK1HeDQ3FRnJzEIU/C&#10;yenZBAX3VrN8qzFrfQXYMwVuKMvTNdoHNVylA/2K62URo6KKGY6xS8qDG4Sr0O0SXFBcLBbJDAfb&#10;snBrniyP4JHV2L7P21fmbN/jAafjDob5ZtMPrd7ZRk8Di3UA2aQ52PPa841LITVOv8Di1nkrJ6v9&#10;mp3/AgAA//8DAFBLAwQUAAYACAAAACEAx3leeOEAAAANAQAADwAAAGRycy9kb3ducmV2LnhtbEyP&#10;QUvDQBCF74L/YRnBW7upbVKJ2RRRRPAgNBX0OE3GJCY7G7KbNv57x5Pe3rx5vPkm2822VycafevY&#10;wGoZgSIuXdVybeDt8LS4BeUDcoW9YzLwTR52+eVFhmnlzrynUxFqJSXsUzTQhDCkWvuyIYt+6QZi&#10;2X260WKQcax1NeJZym2vb6Io0RZblgsNDvTQUNkVkzWwfu0+9loPxfNk4/fu8eulPhRozPXVfH8H&#10;KtAc/sLwiy/okAvT0U1cedUb2GyTtUQNLJIoFiWRbbIScRQr3oil80z//yL/AQAA//8DAFBLAQIt&#10;ABQABgAIAAAAIQC2gziS/gAAAOEBAAATAAAAAAAAAAAAAAAAAAAAAABbQ29udGVudF9UeXBlc10u&#10;eG1sUEsBAi0AFAAGAAgAAAAhADj9If/WAAAAlAEAAAsAAAAAAAAAAAAAAAAALwEAAF9yZWxzLy5y&#10;ZWxzUEsBAi0AFAAGAAgAAAAhAPTFc4WWAgAArgUAAA4AAAAAAAAAAAAAAAAALgIAAGRycy9lMm9E&#10;b2MueG1sUEsBAi0AFAAGAAgAAAAhAMd5XnjhAAAADQEAAA8AAAAAAAAAAAAAAAAA8AQAAGRycy9k&#10;b3ducmV2LnhtbFBLBQYAAAAABAAEAPMAAAD+BQAAAAA=&#10;" fillcolor="white [3212]" strokecolor="black [3213]" strokeweight="2pt"/>
              </w:pict>
            </w: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1" o:spid="_x0000_s1033" style="position:absolute;margin-left:238.35pt;margin-top:-79.9pt;width:142.5pt;height:30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lilQIAAK4FAAAOAAAAZHJzL2Uyb0RvYy54bWysVE1v2zAMvQ/YfxB0X21n6doGcYqgRYcB&#10;RVu0HXpWZCkWIIuapMTJfv0o+SNtF2zAsIssiuQj+UxyfrlrNNkK5xWYkhYnOSXCcKiUWZf0+/PN&#10;p3NKfGCmYhqMKOleeHq5+Phh3tqZmEANuhKOIIjxs9aWtA7BzrLM81o0zJ+AFQaVElzDAopunVWO&#10;tYje6GyS51+yFlxlHXDhPb5ed0q6SPhSCh7upfQiEF1SzC2k06VzFc9sMWeztWO2VrxPg/1DFg1T&#10;BoOOUNcsMLJx6jeoRnEHHmQ44dBkIKXiItWA1RT5u2qeamZFqgXJ8Xakyf8/WH63fXBEVSWdFpQY&#10;1uA/ekTWmFlrQfANCWqtn6Hdk31wveTxGqvdSdfEL9ZBdonU/Uiq2AXC8bE4zy/OTpF7jrrP50We&#10;J9azg7d1PnwV0JB4KanD8IlLtr31ASOi6WASg3nQqrpRWichNoq40o5sGf7i1TpljB5vrLT5m2PY&#10;HXFEmOiZRQK6ktMt7LWIeNo8ConcYZGTlHDq2kMyjHNhQtGpalaJLsdTZGCgYPRIVSbAiCyxuhG7&#10;B3hb6IDd0dPbR1eRmn50zv+UWOc8eqTIYMLo3CgD7hiAxqr6yJ39QFJHTWRpBdUeO8tBN3Le8huF&#10;v/eW+fDAHM4YdgTujXCPh9TQlhT6GyU1uJ/H3qM9tj5qKWlxZkvqf2yYE5TobwaH4qKYTuOQJ2F6&#10;ejZBwb3WrF5rzKa5AuwZ7HvMLl2jfdDDVTpoXnC9LGNUVDHDMXZJeXCDcBW6XYILiovlMpnhYFsW&#10;bs2T5RE8shrb93n3wpztezzgdNzBMN9s9q7VO9voaWC5CSBVmoMDrz3fuBRS4/QLLG6d13KyOqzZ&#10;xS8AAAD//wMAUEsDBBQABgAIAAAAIQDbTEeq4QAAAAwBAAAPAAAAZHJzL2Rvd25yZXYueG1sTI9B&#10;T4NAEIXvJv6HzZh4axfUQossjdEYEw8mpSb1OGVXQNhZwi4t/nvHkx7nzct738u3s+3FyYy+daQg&#10;XkYgDFVOt1QreN8/L9YgfEDS2DsyCr6Nh21xeZFjpt2ZduZUhlpwCPkMFTQhDJmUvmqMRb90gyH+&#10;fbrRYuBzrKUe8czhtpc3UZRIiy1xQ4ODeWxM1ZWTVXD71n3spBzKl8muDt3T12u9L1Gp66v54R5E&#10;MHP4M8MvPqNDwUxHN5H2oldwlyYpWxUs4tWGR7AlTWKWjixtWJFFLv+PKH4AAAD//wMAUEsBAi0A&#10;FAAGAAgAAAAhALaDOJL+AAAA4QEAABMAAAAAAAAAAAAAAAAAAAAAAFtDb250ZW50X1R5cGVzXS54&#10;bWxQSwECLQAUAAYACAAAACEAOP0h/9YAAACUAQAACwAAAAAAAAAAAAAAAAAvAQAAX3JlbHMvLnJl&#10;bHNQSwECLQAUAAYACAAAACEAV0c5YpUCAACuBQAADgAAAAAAAAAAAAAAAAAuAgAAZHJzL2Uyb0Rv&#10;Yy54bWxQSwECLQAUAAYACAAAACEA20xHquEAAAAMAQAADwAAAAAAAAAAAAAAAADvBAAAZHJzL2Rv&#10;d25yZXYueG1sUEsFBgAAAAAEAAQA8wAAAP0FAAAAAA==&#10;" fillcolor="white [3212]" strokecolor="black [3213]" strokeweight="2pt"/>
              </w:pict>
            </w: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0" o:spid="_x0000_s1032" style="position:absolute;margin-left:238.35pt;margin-top:-154.15pt;width:142.5pt;height:30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XlQIAAK4FAAAOAAAAZHJzL2Uyb0RvYy54bWysVE1v2zAMvQ/YfxB0X21n7doGcYogRYcB&#10;RRu0HXpWZCk2IImapMTJfv0o+SNtV2zAsIssiuQj+UxydrXXiuyE8w2YkhYnOSXCcKgasynp96eb&#10;TxeU+MBMxRQYUdKD8PRq/vHDrLVTMYEaVCUcQRDjp60taR2CnWaZ57XQzJ+AFQaVEpxmAUW3ySrH&#10;WkTXKpvk+ZesBVdZB1x4j6/XnZLOE76Ugod7Kb0IRJUUcwvpdOlcxzObz9h045itG96nwf4hC80a&#10;g0FHqGsWGNm65jco3XAHHmQ44aAzkLLhItWA1RT5m2oea2ZFqgXJ8Xakyf8/WH63WznSVCU9RXoM&#10;0/iPHpA1ZjZKEHxDglrrp2j3aFeulzxeY7V76XT8Yh1kn0g9jKSKfSAcH4uL/PL8DME56j5fFHme&#10;QLOjt3U+fBWgSbyU1GH4xCXb3fqAEdF0MInBPKimummUSkJsFLFUjuwY/uL1pogZo8crK2X+5hj2&#10;7zgiTPTMIgFdyekWDkpEPGUehETusMhJSjh17TEZxrkwoehUNatEl+MZMjBQMHqknBNgRJZY3Yjd&#10;A7wudMDuiu3to6tITT86539KrHMePVJkMGF01o0B9x6Awqr6yJ39QFJHTWRpDdUBO8tBN3Le8psG&#10;f+8t82HFHM4YdgTujXCPh1TQlhT6GyU1uJ/vvUd7bH3UUtLizJbU/9gyJyhR3wwOxWVxGrs4JOH0&#10;7HyCgnupWb/UmK1eAvZMgRvK8nSN9kENV+lAP+N6WcSoqGKGY+yS8uAGYRm6XYILiovFIpnhYFsW&#10;bs2j5RE8shrb92n/zJztezzgdNzBMN9s+qbVO9voaWCxDSCbNAdHXnu+cSmkxukXWNw6L+VkdVyz&#10;818AAAD//wMAUEsDBBQABgAIAAAAIQDrOtNC4gAAAA0BAAAPAAAAZHJzL2Rvd25yZXYueG1sTI/B&#10;SsNAEIbvgu+wjOCt3bSpSYnZFFFE8CA0FfQ4za5JTHY2ZDdtfHvHUz3ONz//fJPvZtuLkxl960jB&#10;ahmBMFQ53VKt4P3wvNiC8AFJY+/IKPgxHnbF9VWOmXZn2ptTGWrBJeQzVNCEMGRS+qoxFv3SDYZ4&#10;9+VGi4HHsZZ6xDOX216uoyiRFlviCw0O5rExVVdOVkH81n3upRzKl8nefXRP36/1oUSlbm/mh3sQ&#10;wczhEoY/fVaHgp2ObiLtRa9gkyYpRxUs4mgbg+BImqwYHRmtN4xkkcv/XxS/AAAA//8DAFBLAQIt&#10;ABQABgAIAAAAIQC2gziS/gAAAOEBAAATAAAAAAAAAAAAAAAAAAAAAABbQ29udGVudF9UeXBlc10u&#10;eG1sUEsBAi0AFAAGAAgAAAAhADj9If/WAAAAlAEAAAsAAAAAAAAAAAAAAAAALwEAAF9yZWxzLy5y&#10;ZWxzUEsBAi0AFAAGAAgAAAAhAHMewpeVAgAArgUAAA4AAAAAAAAAAAAAAAAALgIAAGRycy9lMm9E&#10;b2MueG1sUEsBAi0AFAAGAAgAAAAhAOs600LiAAAADQEAAA8AAAAAAAAAAAAAAAAA7wQAAGRycy9k&#10;b3ducmV2LnhtbFBLBQYAAAAABAAEAPMAAAD+BQAAAAA=&#10;" fillcolor="white [3212]" strokecolor="black [3213]" strokeweight="2pt"/>
              </w:pict>
            </w: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9" o:spid="_x0000_s1031" style="position:absolute;margin-left:238.35pt;margin-top:-211.9pt;width:142.5pt;height:29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JlgIAAK4FAAAOAAAAZHJzL2Uyb0RvYy54bWysVN9PGzEMfp+0/yHK+7i70q5QcUUViGkS&#10;AgRMPKe5pBcpF2dJ2mv318/J/ShjaJOm9SGNY/uz/Z3ti8t9o8lOOK/AlLQ4ySkRhkOlzKak355v&#10;Pp1R4gMzFdNgREkPwtPL5ccPF61diAnUoCvhCIIYv2htSesQ7CLLPK9Fw/wJWGFQKcE1LKDoNlnl&#10;WIvojc4mef45a8FV1gEX3uPrdaeky4QvpeDhXkovAtElxdxCOl061/HMlhdssXHM1or3abB/yKJh&#10;ymDQEeqaBUa2Tv0G1SjuwIMMJxyaDKRUXKQasJoif1PNU82sSLUgOd6ONPn/B8vvdg+OqKqkp+eU&#10;GNbgN3pE1pjZaEHwDQlqrV+g3ZN9cL3k8Rqr3UvXxH+sg+wTqYeRVLEPhONjcZafz2fIPUfd6byY&#10;zmcRNDt6W+fDFwENiZeSOgyfuGS7Wx8608EkBvOgVXWjtE5CbBRxpR3ZMfzE603Rg/9ipc3fHMP+&#10;HUfMMXpmkYCu5HQLBy0injaPQiJ3WOQkJZy69pgM41yYUHSqmlWiy3GW42/Ickg/EZIAI7LE6kbs&#10;HmCw7EAG7I6e3j66itT0o3P+p8Q659EjRQYTRudGGXDvAWisqo/c2Q8kddREltZQHbCzHHQj5y2/&#10;Ufh5b5kPD8zhjGFH4N4I93hIDW1Job9RUoP78d57tMfWRy0lLc5sSf33LXOCEv3V4FCcF9NpHPIk&#10;TGfzCQrutWb9WmO2zRVgzxS4oSxP12gf9HCVDpoXXC+rGBVVzHCMXVIe3CBchW6X4ILiYrVKZjjY&#10;loVb82R5BI+sxvZ93r8wZ/seDzgddzDMN1u8afXONnoaWG0DSJXm4MhrzzcuhdQ4/QKLW+e1nKyO&#10;a3b5EwAA//8DAFBLAwQUAAYACAAAACEAETOqR+IAAAANAQAADwAAAGRycy9kb3ducmV2LnhtbEyP&#10;TUvDQBCG74L/YRnBW7tp0yYSsymiiOBBaCrocZsdk5jsbMhu2vjvHU/1OO88vB/5bra9OOHoW0cK&#10;VssIBFLlTEu1gvfD8+IOhA+ajO4doYIf9LArrq9ynRl3pj2eylALNiGfaQVNCEMmpa8atNov3YDE&#10;vy83Wh34HGtpRn1mc9vLdRQl0uqWOKHRAz42WHXlZBXEb93nXsqhfJns9qN7+n6tD6VW6vZmfrgH&#10;EXAOFxj+6nN1KLjT0U1kvOgVbNIkZVTBYrOOeQQjabJi6chSnGxjkEUu/68ofgEAAP//AwBQSwEC&#10;LQAUAAYACAAAACEAtoM4kv4AAADhAQAAEwAAAAAAAAAAAAAAAAAAAAAAW0NvbnRlbnRfVHlwZXNd&#10;LnhtbFBLAQItABQABgAIAAAAIQA4/SH/1gAAAJQBAAALAAAAAAAAAAAAAAAAAC8BAABfcmVscy8u&#10;cmVsc1BLAQItABQABgAIAAAAIQCZMfoJlgIAAK4FAAAOAAAAAAAAAAAAAAAAAC4CAABkcnMvZTJv&#10;RG9jLnhtbFBLAQItABQABgAIAAAAIQARM6pH4gAAAA0BAAAPAAAAAAAAAAAAAAAAAPAEAABkcnMv&#10;ZG93bnJldi54bWxQSwUGAAAAAAQABADzAAAA/wUAAAAA&#10;" fillcolor="white [3212]" strokecolor="black [3213]" strokeweight="2pt"/>
              </w:pict>
            </w:r>
            <w:r w:rsidRPr="00762D4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6" o:spid="_x0000_s1030" style="position:absolute;margin-left:.75pt;margin-top:-352.1pt;width:269.25pt;height:29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GkQIAAK4FAAAOAAAAZHJzL2Uyb0RvYy54bWysVFFPGzEMfp+0/xDlfVyvFBgVV1SBmCYh&#10;QMDEc5pLepFycZakvXa/fk5yd2UM7QGtD6kT25/t72xfXO5aTbbCeQWmouXRhBJhONTKrCv64/nm&#10;y1dKfGCmZhqMqOheeHq5+PzporNzMYUGdC0cQRDj552taBOCnReF541omT8CKwwqJbiWBby6dVE7&#10;1iF6q4vpZHJadOBq64AL7/H1OivpIuFLKXi4l9KLQHRFMbeQTpfOVTyLxQWbrx2zjeJ9GuwDWbRM&#10;GQw6Ql2zwMjGqb+gWsUdeJDhiENbgJSKi1QDVlNO3lTz1DArUi1IjrcjTf7/wfK77YMjqq7o8Skl&#10;hrX4jR6RNWbWWhB8Q4I66+do92QfXH/zKMZqd9K18R/rILtE6n4kVewC4fh4PCvPZ2cnlHDUHZ+V&#10;UUaY4uBtnQ/fBLQkChV1GD5xyba3PmTTwSQG86BVfaO0TpfYKOJKO7Jl+IlX67IH/8NKmw85Yo7R&#10;s4gE5JKTFPZaRDxtHoVE7rDIaUo4de0hGca5MKHMqobVIud4MsHfkOWQfiIkAUZkidWN2D3AYJlB&#10;BuxMT28fXUVq+tF58q/EsvPokSKDCaNzqwy49wA0VtVHzvYDSZmayNIK6j12loM8ct7yG4Wf95b5&#10;8MAczhhOI+6NcI+H1NBVFHqJkgbcr/feoz22Pmop6XBmK+p/bpgTlOjvBofivJzN4pCny+zkbIoX&#10;91qzeq0xm/YKsGdK3FCWJzHaBz2I0kH7gutlGaOiihmOsSvKgxsuVyHvElxQXCyXyQwH27Jwa54s&#10;j+CR1di+z7sX5mzf4wGn4w6G+WbzN62ebaOngeUmgFRpDg689nzjUkiN0y+wuHVe35PVYc0ufgMA&#10;AP//AwBQSwMEFAAGAAgAAAAhANtDGYPfAAAACwEAAA8AAABkcnMvZG93bnJldi54bWxMj81OwzAQ&#10;hO9IvIO1SFxQ67RK+pPGqRASVxCFCzc33sZR43Vku2ng6VlOcJzZT7Mz1X5yvRgxxM6TgsU8A4HU&#10;eNNRq+Dj/Xm2ARGTJqN7T6jgCyPs69ubSpfGX+kNx0NqBYdQLLUCm9JQShkbi07HuR+Q+HbywenE&#10;MrTSBH3lcNfLZZatpNMd8QerB3yy2JwPF6dg+928po0fCpu6z23rFi+nMD4odX83Pe5AJJzSHwy/&#10;9bk61Nzp6C9kouhZFwwqmK2zfAmCgSLPeNyRrVVerEHWlfy/of4BAAD//wMAUEsBAi0AFAAGAAgA&#10;AAAhALaDOJL+AAAA4QEAABMAAAAAAAAAAAAAAAAAAAAAAFtDb250ZW50X1R5cGVzXS54bWxQSwEC&#10;LQAUAAYACAAAACEAOP0h/9YAAACUAQAACwAAAAAAAAAAAAAAAAAvAQAAX3JlbHMvLnJlbHNQSwEC&#10;LQAUAAYACAAAACEAEwiIRpECAACuBQAADgAAAAAAAAAAAAAAAAAuAgAAZHJzL2Uyb0RvYy54bWxQ&#10;SwECLQAUAAYACAAAACEA20MZg98AAAALAQAADwAAAAAAAAAAAAAAAADrBAAAZHJzL2Rvd25yZXYu&#10;eG1sUEsFBgAAAAAEAAQA8wAAAPcFAAAAAA==&#10;" fillcolor="white [3212]" strokecolor="white [3212]" strokeweight="2pt"/>
              </w:pict>
            </w:r>
          </w:p>
        </w:tc>
      </w:tr>
    </w:tbl>
    <w:p w:rsidR="002B1F90" w:rsidRDefault="002B1F90" w:rsidP="00A76E48">
      <w:pPr>
        <w:rPr>
          <w:rFonts w:ascii="Times New Roman" w:hAnsi="Times New Roman"/>
          <w:b/>
          <w:sz w:val="24"/>
          <w:szCs w:val="24"/>
        </w:rPr>
      </w:pPr>
    </w:p>
    <w:tbl>
      <w:tblPr>
        <w:tblW w:w="10845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5"/>
      </w:tblGrid>
      <w:tr w:rsidR="002B1F90" w:rsidTr="008334E9">
        <w:trPr>
          <w:trHeight w:val="547"/>
        </w:trPr>
        <w:tc>
          <w:tcPr>
            <w:tcW w:w="10845" w:type="dxa"/>
            <w:shd w:val="clear" w:color="auto" w:fill="D9D9D9" w:themeFill="background1" w:themeFillShade="D9"/>
          </w:tcPr>
          <w:p w:rsidR="002B1F90" w:rsidRDefault="008334E9" w:rsidP="008334E9">
            <w:pPr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 1.2.3. З</w:t>
            </w:r>
            <w:r w:rsidRPr="00A76E48">
              <w:rPr>
                <w:rFonts w:ascii="Times New Roman" w:hAnsi="Times New Roman"/>
                <w:sz w:val="20"/>
                <w:szCs w:val="20"/>
              </w:rPr>
              <w:t>наосновнекарактеристикеграђебиљака, животиња и човека и основнефункцијекојесеобављајунанивоуорганизма</w:t>
            </w:r>
          </w:p>
        </w:tc>
      </w:tr>
      <w:tr w:rsidR="002B1F90" w:rsidTr="002B1F90">
        <w:trPr>
          <w:trHeight w:val="1215"/>
        </w:trPr>
        <w:tc>
          <w:tcPr>
            <w:tcW w:w="10845" w:type="dxa"/>
          </w:tcPr>
          <w:p w:rsidR="002B1F90" w:rsidRDefault="002B1F90" w:rsidP="002B1F90">
            <w:pPr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F90" w:rsidRPr="008334E9" w:rsidRDefault="002B1F90" w:rsidP="008334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334E9">
              <w:rPr>
                <w:rFonts w:ascii="Times New Roman" w:hAnsi="Times New Roman"/>
                <w:b/>
                <w:sz w:val="24"/>
                <w:szCs w:val="24"/>
              </w:rPr>
              <w:t>Напишитриорганакојапостојекодживотиња</w:t>
            </w:r>
            <w:r w:rsidRPr="008334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F90" w:rsidRDefault="002B1F90" w:rsidP="002B1F90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2B1F90" w:rsidRDefault="002B1F90" w:rsidP="002B1F90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</w:t>
            </w:r>
          </w:p>
          <w:p w:rsidR="002B1F90" w:rsidRPr="002B1F90" w:rsidRDefault="002B1F90" w:rsidP="002B1F90">
            <w:pPr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</w:t>
            </w:r>
          </w:p>
        </w:tc>
      </w:tr>
    </w:tbl>
    <w:p w:rsidR="008334E9" w:rsidRDefault="008334E9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886"/>
      </w:tblGrid>
      <w:tr w:rsidR="008334E9" w:rsidTr="008334E9">
        <w:trPr>
          <w:trHeight w:val="448"/>
        </w:trPr>
        <w:tc>
          <w:tcPr>
            <w:tcW w:w="1088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334E9" w:rsidRDefault="008334E9" w:rsidP="008334E9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0"/>
                <w:szCs w:val="20"/>
              </w:rPr>
              <w:t>БИ 1.3.1. разумедајединкаједневрстедајепотомкеистеврсте</w:t>
            </w:r>
          </w:p>
        </w:tc>
      </w:tr>
      <w:tr w:rsidR="008334E9" w:rsidTr="008334E9">
        <w:trPr>
          <w:trHeight w:val="4305"/>
        </w:trPr>
        <w:tc>
          <w:tcPr>
            <w:tcW w:w="10886" w:type="dxa"/>
            <w:tcBorders>
              <w:top w:val="single" w:sz="6" w:space="0" w:color="auto"/>
            </w:tcBorders>
          </w:tcPr>
          <w:p w:rsidR="008334E9" w:rsidRPr="008334E9" w:rsidRDefault="008334E9" w:rsidP="008334E9">
            <w:pPr>
              <w:pStyle w:val="ListParagraph"/>
              <w:ind w:left="1635"/>
              <w:rPr>
                <w:rFonts w:ascii="Times New Roman" w:hAnsi="Times New Roman"/>
                <w:sz w:val="24"/>
                <w:szCs w:val="24"/>
              </w:rPr>
            </w:pPr>
          </w:p>
          <w:p w:rsidR="008334E9" w:rsidRPr="008334E9" w:rsidRDefault="008334E9" w:rsidP="008334E9">
            <w:pPr>
              <w:pStyle w:val="ListParagraph"/>
              <w:ind w:left="1635"/>
              <w:rPr>
                <w:rFonts w:ascii="Times New Roman" w:hAnsi="Times New Roman"/>
                <w:sz w:val="24"/>
                <w:szCs w:val="24"/>
              </w:rPr>
            </w:pPr>
          </w:p>
          <w:p w:rsidR="008334E9" w:rsidRPr="008334E9" w:rsidRDefault="008334E9" w:rsidP="008334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334E9">
              <w:rPr>
                <w:rFonts w:ascii="Times New Roman" w:hAnsi="Times New Roman"/>
                <w:b/>
                <w:sz w:val="24"/>
                <w:szCs w:val="24"/>
              </w:rPr>
              <w:t>Посматрајилустрацију и допуни реченицу.</w:t>
            </w:r>
            <w:r w:rsidRPr="008334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4E9" w:rsidRPr="00A76E48" w:rsidRDefault="008334E9" w:rsidP="008334E9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34075" cy="1733550"/>
                  <wp:effectExtent l="0" t="0" r="9525" b="0"/>
                  <wp:docPr id="48" name="Picture 48" descr="Description: krava i t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krava i t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4E9" w:rsidRDefault="008334E9" w:rsidP="008334E9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Краваспада у крупнед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омаћеживотиње. Њеномладунче се зове </w:t>
            </w:r>
            <w:r w:rsidRPr="00A76E48">
              <w:rPr>
                <w:rFonts w:ascii="Times New Roman" w:hAnsi="Times New Roman"/>
                <w:sz w:val="24"/>
                <w:szCs w:val="24"/>
              </w:rPr>
              <w:t xml:space="preserve"> _______________, а мужјак</w:t>
            </w:r>
          </w:p>
          <w:p w:rsidR="008334E9" w:rsidRDefault="008334E9" w:rsidP="008334E9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______________ .</w:t>
            </w:r>
          </w:p>
          <w:p w:rsidR="008334E9" w:rsidRDefault="008334E9" w:rsidP="008334E9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8334E9" w:rsidRPr="008334E9" w:rsidRDefault="008334E9" w:rsidP="008334E9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4E9" w:rsidRDefault="008334E9" w:rsidP="00A76E48">
      <w:pPr>
        <w:rPr>
          <w:rFonts w:ascii="Times New Roman" w:hAnsi="Times New Roman"/>
          <w:sz w:val="24"/>
          <w:szCs w:val="24"/>
        </w:rPr>
      </w:pPr>
    </w:p>
    <w:p w:rsidR="008334E9" w:rsidRDefault="008334E9" w:rsidP="00A76E48">
      <w:pPr>
        <w:rPr>
          <w:rFonts w:ascii="Times New Roman" w:hAnsi="Times New Roman"/>
          <w:sz w:val="24"/>
          <w:szCs w:val="24"/>
        </w:rPr>
      </w:pPr>
    </w:p>
    <w:p w:rsidR="008334E9" w:rsidRDefault="008334E9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725" w:type="dxa"/>
        <w:tblInd w:w="-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25"/>
      </w:tblGrid>
      <w:tr w:rsidR="008334E9" w:rsidTr="008334E9">
        <w:trPr>
          <w:trHeight w:val="476"/>
        </w:trPr>
        <w:tc>
          <w:tcPr>
            <w:tcW w:w="10725" w:type="dxa"/>
            <w:shd w:val="clear" w:color="auto" w:fill="D9D9D9" w:themeFill="background1" w:themeFillShade="D9"/>
          </w:tcPr>
          <w:p w:rsidR="008334E9" w:rsidRDefault="008334E9" w:rsidP="00833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</w:t>
            </w:r>
            <w:r w:rsidRPr="00A76E48">
              <w:rPr>
                <w:rFonts w:ascii="Times New Roman" w:hAnsi="Times New Roman"/>
                <w:sz w:val="20"/>
                <w:szCs w:val="20"/>
              </w:rPr>
              <w:t>1.2.6. Разумедасупојединипроцесизаједничкизасваживабића</w:t>
            </w:r>
          </w:p>
        </w:tc>
      </w:tr>
      <w:tr w:rsidR="008334E9" w:rsidTr="008334E9">
        <w:trPr>
          <w:trHeight w:val="3225"/>
        </w:trPr>
        <w:tc>
          <w:tcPr>
            <w:tcW w:w="10725" w:type="dxa"/>
          </w:tcPr>
          <w:p w:rsidR="008334E9" w:rsidRDefault="008334E9" w:rsidP="008334E9">
            <w:pPr>
              <w:ind w:left="7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4E9" w:rsidRPr="008334E9" w:rsidRDefault="008334E9" w:rsidP="008334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/>
                <w:b/>
                <w:sz w:val="24"/>
                <w:szCs w:val="24"/>
              </w:rPr>
              <w:t>Заокружитачанодговор</w:t>
            </w:r>
          </w:p>
          <w:p w:rsidR="008334E9" w:rsidRPr="00CC7572" w:rsidRDefault="008334E9" w:rsidP="008334E9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z w:val="24"/>
                <w:szCs w:val="24"/>
              </w:rPr>
              <w:t>Животнипроцескоји je заједнички  зачовека, мачку и ружује:</w:t>
            </w:r>
          </w:p>
          <w:p w:rsidR="008334E9" w:rsidRPr="00CC7572" w:rsidRDefault="008334E9" w:rsidP="008334E9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z w:val="24"/>
                <w:szCs w:val="24"/>
              </w:rPr>
              <w:t>А) скакање</w:t>
            </w:r>
          </w:p>
          <w:p w:rsidR="008334E9" w:rsidRPr="00CC7572" w:rsidRDefault="008334E9" w:rsidP="008334E9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z w:val="24"/>
                <w:szCs w:val="24"/>
              </w:rPr>
              <w:t>Б) дисање</w:t>
            </w:r>
          </w:p>
          <w:p w:rsidR="008334E9" w:rsidRPr="00CC7572" w:rsidRDefault="008334E9" w:rsidP="008334E9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z w:val="24"/>
                <w:szCs w:val="24"/>
              </w:rPr>
              <w:t>В) пливање</w:t>
            </w:r>
          </w:p>
          <w:p w:rsidR="008334E9" w:rsidRPr="00A76E48" w:rsidRDefault="008334E9" w:rsidP="008334E9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905" w:rsidRPr="00501905" w:rsidRDefault="00501905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2B1F90" w:rsidTr="00CC7572">
        <w:trPr>
          <w:trHeight w:val="437"/>
        </w:trPr>
        <w:tc>
          <w:tcPr>
            <w:tcW w:w="107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B1F90" w:rsidRDefault="00CC7572" w:rsidP="002B1F90">
            <w:pPr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</w:t>
            </w:r>
            <w:r w:rsidRPr="00A76E48">
              <w:rPr>
                <w:rFonts w:ascii="Times New Roman" w:hAnsi="Times New Roman"/>
                <w:sz w:val="20"/>
                <w:szCs w:val="20"/>
              </w:rPr>
              <w:t>1.5.5. Препознајеосновнезнакепоремећајафункцијепојединихоргана и знакеинфекције и кадаморадасеобратилекару</w:t>
            </w:r>
          </w:p>
        </w:tc>
      </w:tr>
      <w:tr w:rsidR="00CC7572" w:rsidTr="00CC7572">
        <w:trPr>
          <w:trHeight w:val="2580"/>
        </w:trPr>
        <w:tc>
          <w:tcPr>
            <w:tcW w:w="10774" w:type="dxa"/>
            <w:tcBorders>
              <w:top w:val="single" w:sz="6" w:space="0" w:color="auto"/>
              <w:bottom w:val="single" w:sz="4" w:space="0" w:color="auto"/>
            </w:tcBorders>
          </w:tcPr>
          <w:p w:rsidR="00CC7572" w:rsidRPr="00CC7572" w:rsidRDefault="00CC7572" w:rsidP="00CC75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b/>
                <w:sz w:val="24"/>
                <w:szCs w:val="24"/>
              </w:rPr>
              <w:t>Заокружисловоиспредтачногодговора</w:t>
            </w:r>
          </w:p>
          <w:p w:rsidR="00CC7572" w:rsidRDefault="00CC7572" w:rsidP="00CC7572">
            <w:pPr>
              <w:pStyle w:val="ListParagraph"/>
              <w:ind w:left="1995"/>
              <w:rPr>
                <w:rFonts w:ascii="Times New Roman" w:hAnsi="Times New Roman"/>
                <w:sz w:val="24"/>
                <w:szCs w:val="24"/>
              </w:rPr>
            </w:pPr>
          </w:p>
          <w:p w:rsidR="00CC7572" w:rsidRPr="00CC7572" w:rsidRDefault="00CC7572" w:rsidP="00CC7572">
            <w:pPr>
              <w:rPr>
                <w:rFonts w:ascii="Times New Roman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z w:val="24"/>
                <w:szCs w:val="24"/>
              </w:rPr>
              <w:t>Дабисачувалисвојездравље</w:t>
            </w:r>
            <w:r w:rsidRPr="00CC7572">
              <w:rPr>
                <w:rFonts w:ascii="Times New Roman" w:hAnsi="Times New Roman"/>
                <w:b/>
                <w:sz w:val="24"/>
                <w:szCs w:val="24"/>
              </w:rPr>
              <w:t>небитребало</w:t>
            </w:r>
            <w:r w:rsidRPr="00CC7572">
              <w:rPr>
                <w:rFonts w:ascii="Times New Roman" w:hAnsi="Times New Roman"/>
                <w:sz w:val="24"/>
                <w:szCs w:val="24"/>
              </w:rPr>
              <w:t>да :</w:t>
            </w:r>
          </w:p>
          <w:p w:rsidR="00CC7572" w:rsidRPr="00A76E48" w:rsidRDefault="00CC7572" w:rsidP="002B1F90">
            <w:p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А) трчимо</w:t>
            </w:r>
          </w:p>
          <w:p w:rsidR="00CC7572" w:rsidRPr="00A76E48" w:rsidRDefault="00CC7572" w:rsidP="002B1F90">
            <w:p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Б) пушимо</w:t>
            </w:r>
          </w:p>
          <w:p w:rsidR="00CC7572" w:rsidRPr="00A76E48" w:rsidRDefault="00CC7572" w:rsidP="002B1F90">
            <w:pPr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В) здравосехранимо</w:t>
            </w:r>
          </w:p>
        </w:tc>
      </w:tr>
    </w:tbl>
    <w:p w:rsidR="00CC7572" w:rsidRDefault="00CC7572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875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75"/>
      </w:tblGrid>
      <w:tr w:rsidR="00CC7572" w:rsidTr="00CC7572">
        <w:trPr>
          <w:trHeight w:val="681"/>
        </w:trPr>
        <w:tc>
          <w:tcPr>
            <w:tcW w:w="10875" w:type="dxa"/>
            <w:shd w:val="clear" w:color="auto" w:fill="D9D9D9" w:themeFill="background1" w:themeFillShade="D9"/>
          </w:tcPr>
          <w:p w:rsidR="00CC7572" w:rsidRDefault="00CC7572" w:rsidP="00CC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A76E48">
              <w:rPr>
                <w:rFonts w:ascii="Times New Roman" w:hAnsi="Times New Roman"/>
                <w:sz w:val="20"/>
                <w:szCs w:val="20"/>
              </w:rPr>
              <w:t>1.5.5. Препознајеосновнезнакепоремећајафункцијепојединихоргана и знакеинфекције и кадаморадасеобратилекару</w:t>
            </w:r>
          </w:p>
        </w:tc>
      </w:tr>
      <w:tr w:rsidR="00CC7572" w:rsidTr="00CC7572">
        <w:trPr>
          <w:trHeight w:val="2265"/>
        </w:trPr>
        <w:tc>
          <w:tcPr>
            <w:tcW w:w="10875" w:type="dxa"/>
          </w:tcPr>
          <w:p w:rsidR="00CC7572" w:rsidRDefault="00CC7572" w:rsidP="00CC7572">
            <w:pPr>
              <w:ind w:left="6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572" w:rsidRPr="00501905" w:rsidRDefault="00CC7572" w:rsidP="00CC7572">
            <w:pPr>
              <w:ind w:left="615"/>
              <w:rPr>
                <w:rFonts w:ascii="Times New Roman" w:hAnsi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/>
                <w:b/>
                <w:sz w:val="24"/>
                <w:szCs w:val="24"/>
              </w:rPr>
              <w:t>10. Заокружисловоиспредтачногодговора</w:t>
            </w:r>
          </w:p>
          <w:p w:rsidR="00CC7572" w:rsidRPr="00A76E48" w:rsidRDefault="00CC7572" w:rsidP="00CC7572">
            <w:pPr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Кадаимамоповишенутемпературу  и отежанодишемоморамодаидемо  :</w:t>
            </w:r>
          </w:p>
          <w:p w:rsidR="00CC7572" w:rsidRPr="00A76E48" w:rsidRDefault="00CC7572" w:rsidP="00CC7572">
            <w:pPr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А) у  биоскоп</w:t>
            </w:r>
          </w:p>
          <w:p w:rsidR="00CC7572" w:rsidRDefault="00CC7572" w:rsidP="00CC7572">
            <w:pPr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Б) кодлекара</w:t>
            </w:r>
          </w:p>
          <w:p w:rsidR="00CC7572" w:rsidRPr="00CC7572" w:rsidRDefault="00CC7572" w:rsidP="00CC7572">
            <w:pPr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В) у шетњу</w:t>
            </w:r>
          </w:p>
        </w:tc>
      </w:tr>
    </w:tbl>
    <w:p w:rsidR="00501905" w:rsidRPr="00501905" w:rsidRDefault="00501905" w:rsidP="00A76E48">
      <w:pPr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73"/>
      </w:tblGrid>
      <w:tr w:rsidR="00CC7572" w:rsidTr="00CC7572">
        <w:trPr>
          <w:trHeight w:val="405"/>
        </w:trPr>
        <w:tc>
          <w:tcPr>
            <w:tcW w:w="10773" w:type="dxa"/>
            <w:shd w:val="clear" w:color="auto" w:fill="D9D9D9" w:themeFill="background1" w:themeFillShade="D9"/>
          </w:tcPr>
          <w:p w:rsidR="00CC7572" w:rsidRDefault="00CC7572" w:rsidP="00CC7572">
            <w:pPr>
              <w:ind w:left="345"/>
              <w:rPr>
                <w:rFonts w:ascii="Times New Roman" w:hAnsi="Times New Roman"/>
                <w:sz w:val="20"/>
                <w:szCs w:val="20"/>
              </w:rPr>
            </w:pPr>
            <w:r w:rsidRPr="00501905">
              <w:rPr>
                <w:rFonts w:ascii="Times New Roman" w:hAnsi="Times New Roman"/>
                <w:sz w:val="20"/>
                <w:szCs w:val="20"/>
              </w:rPr>
              <w:t>1.4.8. Знаштаможеличнопредузети у заштитисвогнепосредногживотногокружења</w:t>
            </w:r>
          </w:p>
        </w:tc>
      </w:tr>
      <w:tr w:rsidR="00CC7572" w:rsidTr="00CC7572">
        <w:trPr>
          <w:trHeight w:val="4035"/>
        </w:trPr>
        <w:tc>
          <w:tcPr>
            <w:tcW w:w="10773" w:type="dxa"/>
          </w:tcPr>
          <w:p w:rsidR="00CC7572" w:rsidRDefault="00CC7572" w:rsidP="00CC7572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572" w:rsidRPr="00501905" w:rsidRDefault="00CC7572" w:rsidP="00CC7572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01905">
              <w:rPr>
                <w:rFonts w:ascii="Times New Roman" w:hAnsi="Times New Roman"/>
                <w:b/>
                <w:sz w:val="24"/>
                <w:szCs w:val="24"/>
              </w:rPr>
              <w:t>. Заокружисловоиспредтачногодговора</w:t>
            </w:r>
          </w:p>
          <w:p w:rsidR="00CC7572" w:rsidRPr="00A76E48" w:rsidRDefault="00CC7572" w:rsidP="00CC7572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Нашуоколинунећемозагадитиакоотпад:</w:t>
            </w:r>
          </w:p>
          <w:p w:rsidR="00CC7572" w:rsidRPr="00501905" w:rsidRDefault="00CC7572" w:rsidP="00CC7572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бацити поред пута</w:t>
            </w:r>
          </w:p>
          <w:p w:rsidR="00CC7572" w:rsidRPr="00A76E48" w:rsidRDefault="00CC7572" w:rsidP="00CC7572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Б) бацимо у реку</w:t>
            </w:r>
          </w:p>
          <w:p w:rsidR="00CC7572" w:rsidRPr="00A76E48" w:rsidRDefault="00CC7572" w:rsidP="00CC7572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76E48">
              <w:rPr>
                <w:rFonts w:ascii="Times New Roman" w:hAnsi="Times New Roman"/>
                <w:sz w:val="24"/>
                <w:szCs w:val="24"/>
              </w:rPr>
              <w:t>В) рециклирамо</w:t>
            </w:r>
          </w:p>
          <w:p w:rsidR="00CC7572" w:rsidRPr="00A76E48" w:rsidRDefault="00CC7572" w:rsidP="00CC7572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CC7572" w:rsidRPr="00501905" w:rsidRDefault="00CC7572" w:rsidP="00CC7572">
            <w:pPr>
              <w:ind w:left="34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E48" w:rsidRPr="00A76E48" w:rsidRDefault="002B1F90" w:rsidP="00CC757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52928" cy="2983456"/>
            <wp:effectExtent l="0" t="0" r="5080" b="7620"/>
            <wp:docPr id="2" name="Picture 2" descr="Rezultat slika za Ð¼ÑÐ´ÑÐ° Ñ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Ð¼ÑÐ´ÑÐ° ÑÐ¾Ð²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44" cy="30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48" w:rsidRPr="00A76E48" w:rsidRDefault="00A76E48" w:rsidP="00A76E48">
      <w:pPr>
        <w:rPr>
          <w:rFonts w:ascii="Times New Roman" w:hAnsi="Times New Roman"/>
          <w:sz w:val="24"/>
          <w:szCs w:val="24"/>
        </w:rPr>
      </w:pPr>
    </w:p>
    <w:p w:rsidR="00A76E48" w:rsidRPr="00A76E48" w:rsidRDefault="00A76E48" w:rsidP="00A76E48">
      <w:pPr>
        <w:rPr>
          <w:rFonts w:ascii="Times New Roman" w:hAnsi="Times New Roman"/>
          <w:sz w:val="24"/>
          <w:szCs w:val="24"/>
        </w:rPr>
      </w:pPr>
    </w:p>
    <w:p w:rsidR="00501905" w:rsidRDefault="00501905" w:rsidP="00A76E48">
      <w:pPr>
        <w:rPr>
          <w:rFonts w:ascii="Times New Roman" w:hAnsi="Times New Roman"/>
          <w:sz w:val="24"/>
          <w:szCs w:val="24"/>
        </w:rPr>
      </w:pPr>
    </w:p>
    <w:p w:rsidR="00C65884" w:rsidRPr="00A76E48" w:rsidRDefault="00C65884">
      <w:pPr>
        <w:rPr>
          <w:rFonts w:ascii="Times New Roman" w:hAnsi="Times New Roman"/>
          <w:sz w:val="24"/>
          <w:szCs w:val="24"/>
        </w:rPr>
      </w:pPr>
    </w:p>
    <w:sectPr w:rsidR="00C65884" w:rsidRPr="00A76E48" w:rsidSect="00917FA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735"/>
    <w:multiLevelType w:val="hybridMultilevel"/>
    <w:tmpl w:val="7650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CC3"/>
    <w:multiLevelType w:val="hybridMultilevel"/>
    <w:tmpl w:val="8DBA7EC6"/>
    <w:lvl w:ilvl="0" w:tplc="8C60D37A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40B70B9"/>
    <w:multiLevelType w:val="hybridMultilevel"/>
    <w:tmpl w:val="26669CF2"/>
    <w:lvl w:ilvl="0" w:tplc="7E2242B2">
      <w:start w:val="7"/>
      <w:numFmt w:val="decimal"/>
      <w:lvlText w:val="%1."/>
      <w:lvlJc w:val="left"/>
      <w:pPr>
        <w:ind w:left="19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283E1057"/>
    <w:multiLevelType w:val="hybridMultilevel"/>
    <w:tmpl w:val="58D2C2DE"/>
    <w:lvl w:ilvl="0" w:tplc="6FAC7E0E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0721B73"/>
    <w:multiLevelType w:val="hybridMultilevel"/>
    <w:tmpl w:val="ACE423E0"/>
    <w:lvl w:ilvl="0" w:tplc="6554E3F4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AD934AB"/>
    <w:multiLevelType w:val="hybridMultilevel"/>
    <w:tmpl w:val="6B6EC058"/>
    <w:lvl w:ilvl="0" w:tplc="F5D0E8AA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48"/>
    <w:rsid w:val="00167A30"/>
    <w:rsid w:val="002B1F90"/>
    <w:rsid w:val="00501905"/>
    <w:rsid w:val="00762D45"/>
    <w:rsid w:val="007A54EE"/>
    <w:rsid w:val="008334E9"/>
    <w:rsid w:val="00917FAC"/>
    <w:rsid w:val="00920A86"/>
    <w:rsid w:val="00972484"/>
    <w:rsid w:val="009E4CA7"/>
    <w:rsid w:val="00A76E48"/>
    <w:rsid w:val="00AC0997"/>
    <w:rsid w:val="00C65884"/>
    <w:rsid w:val="00CC7572"/>
    <w:rsid w:val="00DB3894"/>
    <w:rsid w:val="00ED776C"/>
    <w:rsid w:val="00FB2954"/>
    <w:rsid w:val="00FE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B606-C992-4693-BF76-AF4BBAA8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</dc:creator>
  <cp:lastModifiedBy>Jovica</cp:lastModifiedBy>
  <cp:revision>4</cp:revision>
  <dcterms:created xsi:type="dcterms:W3CDTF">2020-04-16T13:55:00Z</dcterms:created>
  <dcterms:modified xsi:type="dcterms:W3CDTF">2020-04-16T14:10:00Z</dcterms:modified>
</cp:coreProperties>
</file>